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103C7" w14:textId="77777777" w:rsidR="006B69A5" w:rsidRPr="006B69A5" w:rsidRDefault="006B69A5" w:rsidP="006B69A5">
      <w:pPr>
        <w:widowControl w:val="0"/>
        <w:tabs>
          <w:tab w:val="center" w:pos="4819"/>
          <w:tab w:val="right" w:pos="9638"/>
        </w:tabs>
        <w:autoSpaceDE w:val="0"/>
        <w:autoSpaceDN w:val="0"/>
        <w:ind w:left="2" w:hanging="2"/>
        <w:rPr>
          <w:rFonts w:ascii="Microsoft Sans Serif" w:eastAsia="Microsoft Sans Serif" w:hAnsi="Microsoft Sans Serif" w:cs="Microsoft Sans Serif"/>
          <w:color w:val="000000"/>
          <w:sz w:val="22"/>
          <w:szCs w:val="22"/>
          <w:lang w:eastAsia="en-US"/>
        </w:rPr>
      </w:pPr>
      <w:bookmarkStart w:id="0" w:name="gjdgxs" w:colFirst="0" w:colLast="0"/>
      <w:bookmarkStart w:id="1" w:name="_Hlk137047671"/>
      <w:bookmarkEnd w:id="0"/>
      <w:r w:rsidRPr="006B69A5">
        <w:rPr>
          <w:rFonts w:ascii="Microsoft Sans Serif" w:eastAsia="Microsoft Sans Serif" w:hAnsi="Microsoft Sans Serif" w:cs="Microsoft Sans Serif"/>
          <w:noProof/>
          <w:sz w:val="22"/>
          <w:szCs w:val="22"/>
        </w:rPr>
        <w:drawing>
          <wp:inline distT="0" distB="0" distL="0" distR="0" wp14:anchorId="72BE0740" wp14:editId="7F291722">
            <wp:extent cx="6115050" cy="108585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ACB39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center"/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ISTITUTO DI ISTRUZIONE SUPERIORE “G. ASPRONI”</w:t>
      </w:r>
    </w:p>
    <w:p w14:paraId="6D23330E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center"/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PNRR – Missione 4: Istruzione e ricerca -   Investimento 1.4. “Intervento straordinario finalizzato alla riduzione dei divari territoriali nel I e II ciclo della scuola secondaria e alla lotta alla dispersione scolastica”, Codice M4C1I1.4-2022-981-P-21230</w:t>
      </w:r>
    </w:p>
    <w:p w14:paraId="7A6A88C2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center"/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 xml:space="preserve">Codice Unico di Progetto </w:t>
      </w:r>
      <w:bookmarkStart w:id="2" w:name="_Hlk137045194"/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G34D22006780006</w:t>
      </w:r>
    </w:p>
    <w:bookmarkEnd w:id="2"/>
    <w:p w14:paraId="640D713C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both"/>
        <w:rPr>
          <w:rFonts w:ascii="Microsoft Sans Serif" w:eastAsia="Microsoft Sans Serif" w:hAnsi="Microsoft Sans Serif" w:cs="Microsoft Sans Serif"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 xml:space="preserve">Titolo: </w:t>
      </w:r>
      <w:bookmarkStart w:id="3" w:name="_Hlk137045227"/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Vengo sempre a scuola perché sto bene e costruisco il mio futuro - Progetto di orientamento e contrasto alla dispersione scolastica</w:t>
      </w:r>
      <w:bookmarkEnd w:id="3"/>
    </w:p>
    <w:bookmarkEnd w:id="1"/>
    <w:p w14:paraId="5CFA8C7A" w14:textId="77777777" w:rsidR="006B69A5" w:rsidRDefault="006B69A5" w:rsidP="006B69A5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rPr>
          <w:rFonts w:ascii="Times" w:eastAsia="Times" w:hAnsi="Times" w:cs="Times"/>
          <w:color w:val="000000"/>
          <w:sz w:val="30"/>
          <w:szCs w:val="30"/>
        </w:rPr>
      </w:pPr>
    </w:p>
    <w:p w14:paraId="00000001" w14:textId="6848EF02" w:rsidR="00E44D79" w:rsidRPr="003B723A" w:rsidRDefault="006C47A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center"/>
        <w:rPr>
          <w:rFonts w:ascii="Times" w:eastAsia="Times" w:hAnsi="Times" w:cs="Times"/>
          <w:b/>
          <w:bCs/>
          <w:color w:val="000000"/>
          <w:sz w:val="30"/>
          <w:szCs w:val="30"/>
        </w:rPr>
      </w:pPr>
      <w:r w:rsidRPr="003B723A">
        <w:rPr>
          <w:rFonts w:ascii="Times" w:eastAsia="Times" w:hAnsi="Times" w:cs="Times"/>
          <w:b/>
          <w:bCs/>
          <w:color w:val="000000"/>
          <w:sz w:val="30"/>
          <w:szCs w:val="30"/>
        </w:rPr>
        <w:t xml:space="preserve">Modulo autorizzazione alunni </w:t>
      </w:r>
      <w:r w:rsidR="00C30936" w:rsidRPr="003B723A">
        <w:rPr>
          <w:rFonts w:ascii="Times" w:eastAsia="Times" w:hAnsi="Times" w:cs="Times"/>
          <w:b/>
          <w:bCs/>
          <w:color w:val="000000"/>
          <w:sz w:val="30"/>
          <w:szCs w:val="30"/>
        </w:rPr>
        <w:t>maggiorenni</w:t>
      </w:r>
    </w:p>
    <w:p w14:paraId="00000002" w14:textId="77777777" w:rsidR="00E44D79" w:rsidRPr="003B723A" w:rsidRDefault="006C47A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center"/>
        <w:rPr>
          <w:rFonts w:ascii="Times" w:eastAsia="Times" w:hAnsi="Times" w:cs="Times"/>
          <w:b/>
          <w:bCs/>
          <w:color w:val="000000"/>
          <w:sz w:val="28"/>
          <w:szCs w:val="28"/>
        </w:rPr>
      </w:pPr>
      <w:r w:rsidRPr="003B723A">
        <w:rPr>
          <w:rFonts w:ascii="Times" w:eastAsia="Times" w:hAnsi="Times" w:cs="Times"/>
          <w:b/>
          <w:bCs/>
          <w:color w:val="000000"/>
          <w:sz w:val="28"/>
          <w:szCs w:val="28"/>
        </w:rPr>
        <w:t>partecipazione percorsi di mentori</w:t>
      </w:r>
      <w:r w:rsidRPr="003B723A">
        <w:rPr>
          <w:rFonts w:ascii="Times" w:eastAsia="Times" w:hAnsi="Times" w:cs="Times"/>
          <w:b/>
          <w:bCs/>
          <w:sz w:val="28"/>
          <w:szCs w:val="28"/>
        </w:rPr>
        <w:t>n</w:t>
      </w:r>
      <w:r w:rsidRPr="003B723A">
        <w:rPr>
          <w:rFonts w:ascii="Times" w:eastAsia="Times" w:hAnsi="Times" w:cs="Times"/>
          <w:b/>
          <w:bCs/>
          <w:color w:val="000000"/>
          <w:sz w:val="28"/>
          <w:szCs w:val="28"/>
        </w:rPr>
        <w:t>g e orientamento</w:t>
      </w:r>
    </w:p>
    <w:p w14:paraId="530CE665" w14:textId="445B50EA" w:rsidR="00C30936" w:rsidRP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LA/</w:t>
      </w:r>
      <w:r w:rsidRPr="00C30936">
        <w:rPr>
          <w:rFonts w:ascii="Times" w:eastAsia="Times" w:hAnsi="Times" w:cs="Times"/>
          <w:color w:val="000000"/>
        </w:rPr>
        <w:t>IL</w:t>
      </w:r>
      <w:r>
        <w:rPr>
          <w:rFonts w:ascii="Times" w:eastAsia="Times" w:hAnsi="Times" w:cs="Times"/>
          <w:color w:val="000000"/>
        </w:rPr>
        <w:t xml:space="preserve"> </w:t>
      </w:r>
      <w:r w:rsidRPr="00C30936">
        <w:rPr>
          <w:rFonts w:ascii="Times" w:eastAsia="Times" w:hAnsi="Times" w:cs="Times"/>
          <w:color w:val="000000"/>
        </w:rPr>
        <w:t>SOTTOSCRITT</w:t>
      </w:r>
      <w:r>
        <w:rPr>
          <w:rFonts w:ascii="Times" w:eastAsia="Times" w:hAnsi="Times" w:cs="Times"/>
          <w:color w:val="000000"/>
        </w:rPr>
        <w:t>A/O</w:t>
      </w:r>
      <w:r w:rsidRPr="00C30936">
        <w:rPr>
          <w:rFonts w:ascii="Times" w:eastAsia="Times" w:hAnsi="Times" w:cs="Times"/>
          <w:color w:val="000000"/>
        </w:rPr>
        <w:t>_________________________________________________________</w:t>
      </w:r>
    </w:p>
    <w:p w14:paraId="730C5945" w14:textId="5F0A5D61" w:rsidR="00C30936" w:rsidRP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>FREQUENTANTE LA CLASSE _____________________ DI QUESTA ISTITUZIONE SCOLASTICA A.S.</w:t>
      </w:r>
      <w:r>
        <w:rPr>
          <w:rFonts w:ascii="Times" w:eastAsia="Times" w:hAnsi="Times" w:cs="Times"/>
          <w:color w:val="000000"/>
        </w:rPr>
        <w:t xml:space="preserve"> </w:t>
      </w:r>
      <w:r w:rsidRPr="00C30936">
        <w:rPr>
          <w:rFonts w:ascii="Times" w:eastAsia="Times" w:hAnsi="Times" w:cs="Times"/>
          <w:color w:val="000000"/>
        </w:rPr>
        <w:t>2023/2024,</w:t>
      </w:r>
    </w:p>
    <w:p w14:paraId="3BC9A826" w14:textId="77777777" w:rsidR="00C30936" w:rsidRP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center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>DICHIARA</w:t>
      </w:r>
    </w:p>
    <w:p w14:paraId="4ADB70BC" w14:textId="5C256465" w:rsidR="00C30936" w:rsidRP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bookmarkStart w:id="4" w:name="_Hlk163062308"/>
      <w:r w:rsidRPr="00C30936">
        <w:rPr>
          <w:rFonts w:ascii="Times" w:eastAsia="Times" w:hAnsi="Times" w:cs="Times"/>
          <w:color w:val="000000"/>
        </w:rPr>
        <w:t xml:space="preserve">di partecipare al percorso di Mentoring nell’ambito del “Percorso di mentoring ed orientamento” </w:t>
      </w:r>
      <w:r w:rsidR="000F7DE2" w:rsidRPr="000F7DE2">
        <w:rPr>
          <w:rFonts w:ascii="Times" w:eastAsia="Times" w:hAnsi="Times" w:cs="Times"/>
          <w:color w:val="000000"/>
        </w:rPr>
        <w:t xml:space="preserve">sostegno alle competenze disciplinari, coaching motivazionale tenuti da esperti psicologi, </w:t>
      </w:r>
      <w:r w:rsidRPr="00C30936">
        <w:rPr>
          <w:rFonts w:ascii="Times" w:eastAsia="Times" w:hAnsi="Times" w:cs="Times"/>
          <w:color w:val="000000"/>
        </w:rPr>
        <w:t>previsto</w:t>
      </w:r>
      <w:r>
        <w:rPr>
          <w:rFonts w:ascii="Times" w:eastAsia="Times" w:hAnsi="Times" w:cs="Times"/>
          <w:color w:val="000000"/>
        </w:rPr>
        <w:t xml:space="preserve"> </w:t>
      </w:r>
      <w:r w:rsidRPr="00C30936">
        <w:rPr>
          <w:rFonts w:ascii="Times" w:eastAsia="Times" w:hAnsi="Times" w:cs="Times"/>
          <w:color w:val="000000"/>
        </w:rPr>
        <w:t>dal Piano Nazionale di Ripresa e Resilienza (PNNR) - Investimento 1.4 - Intervento straordinario</w:t>
      </w:r>
      <w:r>
        <w:rPr>
          <w:rFonts w:ascii="Times" w:eastAsia="Times" w:hAnsi="Times" w:cs="Times"/>
          <w:color w:val="000000"/>
        </w:rPr>
        <w:t xml:space="preserve"> </w:t>
      </w:r>
      <w:r w:rsidRPr="00C30936">
        <w:rPr>
          <w:rFonts w:ascii="Times" w:eastAsia="Times" w:hAnsi="Times" w:cs="Times"/>
          <w:color w:val="000000"/>
        </w:rPr>
        <w:t>finalizzato alla riduzione dei divari territoriali nelle scuole secondarie di primo e di secondo grado e</w:t>
      </w:r>
      <w:r>
        <w:rPr>
          <w:rFonts w:ascii="Times" w:eastAsia="Times" w:hAnsi="Times" w:cs="Times"/>
          <w:color w:val="000000"/>
        </w:rPr>
        <w:t xml:space="preserve"> </w:t>
      </w:r>
      <w:r w:rsidRPr="00C30936">
        <w:rPr>
          <w:rFonts w:ascii="Times" w:eastAsia="Times" w:hAnsi="Times" w:cs="Times"/>
          <w:color w:val="000000"/>
        </w:rPr>
        <w:t>alla lotta alla dispersione scolastica (D.M. 170/2022)</w:t>
      </w:r>
    </w:p>
    <w:p w14:paraId="5F80BD07" w14:textId="77777777" w:rsidR="00C30936" w:rsidRP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bookmarkStart w:id="5" w:name="_Hlk163062182"/>
      <w:bookmarkEnd w:id="4"/>
      <w:r w:rsidRPr="00C30936">
        <w:rPr>
          <w:rFonts w:ascii="Times" w:eastAsia="Times" w:hAnsi="Times" w:cs="Times"/>
          <w:color w:val="000000"/>
        </w:rPr>
        <w:t>Dichiara altresì di essere a conoscenza che</w:t>
      </w:r>
    </w:p>
    <w:p w14:paraId="0CC6734C" w14:textId="2976674C" w:rsidR="00C30936" w:rsidRP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 xml:space="preserve">● L’azione prevede la realizzazione di supporto individuale (1 </w:t>
      </w:r>
      <w:r w:rsidR="00E60BEB">
        <w:rPr>
          <w:rFonts w:ascii="Times" w:eastAsia="Times" w:hAnsi="Times" w:cs="Times"/>
          <w:color w:val="000000"/>
        </w:rPr>
        <w:t>psicologo</w:t>
      </w:r>
      <w:r w:rsidRPr="00C30936">
        <w:rPr>
          <w:rFonts w:ascii="Times" w:eastAsia="Times" w:hAnsi="Times" w:cs="Times"/>
          <w:color w:val="000000"/>
        </w:rPr>
        <w:t xml:space="preserve"> per 1 alunno) di mentoring finalizzato</w:t>
      </w:r>
      <w:r>
        <w:rPr>
          <w:rFonts w:ascii="Times" w:eastAsia="Times" w:hAnsi="Times" w:cs="Times"/>
          <w:color w:val="000000"/>
        </w:rPr>
        <w:t xml:space="preserve"> </w:t>
      </w:r>
      <w:r w:rsidRPr="00C30936">
        <w:rPr>
          <w:rFonts w:ascii="Times" w:eastAsia="Times" w:hAnsi="Times" w:cs="Times"/>
          <w:color w:val="000000"/>
        </w:rPr>
        <w:t>all’acquisizione di un più alto grado di consapevolezza, responsabilità, scelta, fiducia e autonomia.</w:t>
      </w:r>
    </w:p>
    <w:p w14:paraId="3441F4F0" w14:textId="052C17D8" w:rsidR="00C30936" w:rsidRP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 xml:space="preserve">● L’intervento del mentor avrà la durata complessiva </w:t>
      </w:r>
      <w:r w:rsidR="001E5A2E">
        <w:rPr>
          <w:rFonts w:ascii="Times" w:eastAsia="Times" w:hAnsi="Times" w:cs="Times"/>
          <w:color w:val="000000"/>
        </w:rPr>
        <w:t xml:space="preserve">massima </w:t>
      </w:r>
      <w:r w:rsidRPr="00C30936">
        <w:rPr>
          <w:rFonts w:ascii="Times" w:eastAsia="Times" w:hAnsi="Times" w:cs="Times"/>
          <w:color w:val="000000"/>
        </w:rPr>
        <w:t xml:space="preserve">di </w:t>
      </w:r>
      <w:r>
        <w:rPr>
          <w:rFonts w:ascii="Times" w:eastAsia="Times" w:hAnsi="Times" w:cs="Times"/>
          <w:color w:val="000000"/>
        </w:rPr>
        <w:t>20</w:t>
      </w:r>
      <w:r w:rsidRPr="00C30936">
        <w:rPr>
          <w:rFonts w:ascii="Times" w:eastAsia="Times" w:hAnsi="Times" w:cs="Times"/>
          <w:color w:val="000000"/>
        </w:rPr>
        <w:t xml:space="preserve"> ore.</w:t>
      </w:r>
    </w:p>
    <w:p w14:paraId="615E7C38" w14:textId="3531BFA9" w:rsid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>● Ogni percorso verrà erogato in orario curriculare o extracurriculare.</w:t>
      </w:r>
    </w:p>
    <w:p w14:paraId="50927E7A" w14:textId="77777777" w:rsidR="003B723A" w:rsidRPr="00C30936" w:rsidRDefault="003B723A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</w:p>
    <w:bookmarkEnd w:id="5"/>
    <w:p w14:paraId="53054FDF" w14:textId="15C1550D" w:rsidR="00C30936" w:rsidRDefault="00C30936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Iglesias, </w:t>
      </w:r>
      <w:r w:rsidRPr="00C30936">
        <w:rPr>
          <w:rFonts w:ascii="Times" w:eastAsia="Times" w:hAnsi="Times" w:cs="Times"/>
          <w:color w:val="000000"/>
        </w:rPr>
        <w:t>, ________________</w:t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 w:rsidRPr="00C30936">
        <w:rPr>
          <w:rFonts w:ascii="Times" w:eastAsia="Times" w:hAnsi="Times" w:cs="Times"/>
          <w:color w:val="000000"/>
        </w:rPr>
        <w:t>FIRMA _____________________________</w:t>
      </w:r>
    </w:p>
    <w:p w14:paraId="34E890B7" w14:textId="77777777" w:rsidR="00942055" w:rsidRPr="00C30936" w:rsidRDefault="00942055" w:rsidP="00C30936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  <w:color w:val="000000"/>
        </w:rPr>
      </w:pPr>
    </w:p>
    <w:p w14:paraId="00000010" w14:textId="031E5EFE" w:rsidR="00E44D79" w:rsidRPr="006B69A5" w:rsidRDefault="00E44D79" w:rsidP="006B69A5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</w:rPr>
      </w:pPr>
    </w:p>
    <w:sectPr w:rsidR="00E44D79" w:rsidRPr="006B69A5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D79"/>
    <w:rsid w:val="000F7DE2"/>
    <w:rsid w:val="001E5A2E"/>
    <w:rsid w:val="003B723A"/>
    <w:rsid w:val="006B69A5"/>
    <w:rsid w:val="006C47A6"/>
    <w:rsid w:val="00840870"/>
    <w:rsid w:val="00843C8B"/>
    <w:rsid w:val="00942055"/>
    <w:rsid w:val="00C30936"/>
    <w:rsid w:val="00D054E2"/>
    <w:rsid w:val="00E44D79"/>
    <w:rsid w:val="00E6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73A6"/>
  <w15:docId w15:val="{8DBE9593-01A1-435C-A8DA-73E6D86F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</cp:lastModifiedBy>
  <cp:revision>8</cp:revision>
  <dcterms:created xsi:type="dcterms:W3CDTF">2024-04-03T16:37:00Z</dcterms:created>
  <dcterms:modified xsi:type="dcterms:W3CDTF">2024-04-03T17:07:00Z</dcterms:modified>
</cp:coreProperties>
</file>